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42DA4B" w14:textId="77777777" w:rsidR="00297B85" w:rsidRPr="00E457B6" w:rsidRDefault="00297B85" w:rsidP="00297B85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E457B6">
        <w:rPr>
          <w:rFonts w:ascii="Times New Roman" w:hAnsi="Times New Roman" w:cs="Times New Roman"/>
        </w:rPr>
        <w:t>September 2025</w:t>
      </w:r>
    </w:p>
    <w:p w14:paraId="78EE579B" w14:textId="77777777" w:rsidR="00297B85" w:rsidRDefault="00297B85" w:rsidP="00297B85">
      <w:pPr>
        <w:spacing w:after="0" w:line="240" w:lineRule="auto"/>
        <w:rPr>
          <w:rFonts w:ascii="Times New Roman" w:hAnsi="Times New Roman" w:cs="Times New Roman"/>
        </w:rPr>
      </w:pPr>
    </w:p>
    <w:p w14:paraId="5A0B87B3" w14:textId="307E50CB" w:rsidR="003624AA" w:rsidRPr="00297B85" w:rsidRDefault="00297B85" w:rsidP="00297B85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297B85">
        <w:rPr>
          <w:rFonts w:ascii="Times New Roman" w:hAnsi="Times New Roman" w:cs="Times New Roman"/>
          <w:b/>
          <w:bCs/>
        </w:rPr>
        <w:t>MACKENZIE MITCHELL</w:t>
      </w:r>
    </w:p>
    <w:p w14:paraId="0761BED7" w14:textId="431E5C2D" w:rsidR="003624AA" w:rsidRPr="00297B85" w:rsidRDefault="00297B85" w:rsidP="00297B85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297B85">
        <w:rPr>
          <w:rFonts w:ascii="Times New Roman" w:hAnsi="Times New Roman" w:cs="Times New Roman"/>
          <w:b/>
          <w:bCs/>
        </w:rPr>
        <w:t>(</w:t>
      </w:r>
      <w:r w:rsidR="003624AA" w:rsidRPr="00297B85">
        <w:rPr>
          <w:rFonts w:ascii="Times New Roman" w:hAnsi="Times New Roman" w:cs="Times New Roman"/>
          <w:b/>
          <w:bCs/>
        </w:rPr>
        <w:t>Senior</w:t>
      </w:r>
      <w:r w:rsidRPr="00297B85">
        <w:rPr>
          <w:rFonts w:ascii="Times New Roman" w:hAnsi="Times New Roman" w:cs="Times New Roman"/>
          <w:b/>
          <w:bCs/>
        </w:rPr>
        <w:t xml:space="preserve"> </w:t>
      </w:r>
      <w:r w:rsidR="003624AA" w:rsidRPr="00297B85">
        <w:rPr>
          <w:rFonts w:ascii="Times New Roman" w:hAnsi="Times New Roman" w:cs="Times New Roman"/>
          <w:b/>
          <w:bCs/>
        </w:rPr>
        <w:t>Vice President, Specials</w:t>
      </w:r>
      <w:r w:rsidRPr="00297B85">
        <w:rPr>
          <w:rFonts w:ascii="Times New Roman" w:hAnsi="Times New Roman" w:cs="Times New Roman"/>
          <w:b/>
          <w:bCs/>
        </w:rPr>
        <w:t>)</w:t>
      </w:r>
    </w:p>
    <w:p w14:paraId="7FF987C2" w14:textId="77777777" w:rsidR="00297B85" w:rsidRPr="00297B85" w:rsidDel="00297B85" w:rsidRDefault="00297B85" w:rsidP="00297B85">
      <w:pPr>
        <w:spacing w:after="0" w:line="240" w:lineRule="auto"/>
        <w:rPr>
          <w:rFonts w:ascii="Times New Roman" w:hAnsi="Times New Roman" w:cs="Times New Roman"/>
        </w:rPr>
      </w:pPr>
    </w:p>
    <w:p w14:paraId="5A834802" w14:textId="44E72E08" w:rsidR="003624AA" w:rsidRPr="00297B85" w:rsidRDefault="003624AA" w:rsidP="00297B85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297B85">
        <w:rPr>
          <w:rFonts w:ascii="Times New Roman" w:hAnsi="Times New Roman" w:cs="Times New Roman"/>
        </w:rPr>
        <w:t>Mackenzie Mitchell is the senior</w:t>
      </w:r>
      <w:r w:rsidR="00297B85">
        <w:rPr>
          <w:rFonts w:ascii="Times New Roman" w:hAnsi="Times New Roman" w:cs="Times New Roman"/>
        </w:rPr>
        <w:t xml:space="preserve"> </w:t>
      </w:r>
      <w:r w:rsidRPr="00297B85">
        <w:rPr>
          <w:rFonts w:ascii="Times New Roman" w:hAnsi="Times New Roman" w:cs="Times New Roman"/>
        </w:rPr>
        <w:t>vice president of specials, reporting to Amy Reisenbach, president of CBS.</w:t>
      </w:r>
    </w:p>
    <w:p w14:paraId="6FF823BE" w14:textId="77777777" w:rsidR="00297B85" w:rsidRDefault="00297B85" w:rsidP="00297B85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96E65CA" w14:textId="54F5ED0A" w:rsidR="003624AA" w:rsidRPr="00297B85" w:rsidRDefault="003624AA" w:rsidP="00297B85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297B85">
        <w:rPr>
          <w:rFonts w:ascii="Times New Roman" w:hAnsi="Times New Roman" w:cs="Times New Roman"/>
        </w:rPr>
        <w:t xml:space="preserve">Mitchell began her career at CBS in 2014 as a temporary assistant before being elevated to director and most recently vice president in January 2024. She has covered some of the biggest events on television, including multiple iterations of </w:t>
      </w:r>
      <w:r w:rsidR="00297B85" w:rsidRPr="00297B85">
        <w:rPr>
          <w:rFonts w:ascii="Times New Roman" w:hAnsi="Times New Roman" w:cs="Times New Roman"/>
        </w:rPr>
        <w:t>the</w:t>
      </w:r>
      <w:r w:rsidRPr="00297B85">
        <w:rPr>
          <w:rFonts w:ascii="Times New Roman" w:hAnsi="Times New Roman" w:cs="Times New Roman"/>
        </w:rPr>
        <w:t xml:space="preserve"> GRAMMY </w:t>
      </w:r>
      <w:r w:rsidR="00297B85" w:rsidRPr="00297B85">
        <w:rPr>
          <w:rFonts w:ascii="Times New Roman" w:hAnsi="Times New Roman" w:cs="Times New Roman"/>
        </w:rPr>
        <w:t>awards</w:t>
      </w:r>
      <w:r w:rsidRPr="00297B85">
        <w:rPr>
          <w:rFonts w:ascii="Times New Roman" w:hAnsi="Times New Roman" w:cs="Times New Roman"/>
        </w:rPr>
        <w:t xml:space="preserve">, </w:t>
      </w:r>
      <w:r w:rsidR="00297B85">
        <w:rPr>
          <w:rFonts w:ascii="Times New Roman" w:hAnsi="Times New Roman" w:cs="Times New Roman"/>
        </w:rPr>
        <w:t>t</w:t>
      </w:r>
      <w:r w:rsidR="00297B85" w:rsidRPr="00297B85">
        <w:rPr>
          <w:rFonts w:ascii="Times New Roman" w:hAnsi="Times New Roman" w:cs="Times New Roman"/>
        </w:rPr>
        <w:t xml:space="preserve">he </w:t>
      </w:r>
      <w:r w:rsidR="00297B85" w:rsidRPr="00297B85">
        <w:rPr>
          <w:rFonts w:ascii="Times New Roman" w:hAnsi="Times New Roman" w:cs="Times New Roman"/>
        </w:rPr>
        <w:t>Kennedy Center Honors</w:t>
      </w:r>
      <w:r w:rsidRPr="00297B85">
        <w:rPr>
          <w:rFonts w:ascii="Times New Roman" w:hAnsi="Times New Roman" w:cs="Times New Roman"/>
        </w:rPr>
        <w:t xml:space="preserve">, </w:t>
      </w:r>
      <w:r w:rsidR="00297B85">
        <w:rPr>
          <w:rFonts w:ascii="Times New Roman" w:hAnsi="Times New Roman" w:cs="Times New Roman"/>
        </w:rPr>
        <w:t>t</w:t>
      </w:r>
      <w:r w:rsidR="00297B85" w:rsidRPr="00297B85">
        <w:rPr>
          <w:rFonts w:ascii="Times New Roman" w:hAnsi="Times New Roman" w:cs="Times New Roman"/>
        </w:rPr>
        <w:t xml:space="preserve">he </w:t>
      </w:r>
      <w:r w:rsidR="00297B85" w:rsidRPr="00297B85">
        <w:rPr>
          <w:rFonts w:ascii="Times New Roman" w:hAnsi="Times New Roman" w:cs="Times New Roman"/>
        </w:rPr>
        <w:t>Tony Awards</w:t>
      </w:r>
      <w:r w:rsidRPr="00297B85">
        <w:rPr>
          <w:rFonts w:ascii="Times New Roman" w:hAnsi="Times New Roman" w:cs="Times New Roman"/>
        </w:rPr>
        <w:t>, plus</w:t>
      </w:r>
      <w:r w:rsidR="00297B85">
        <w:rPr>
          <w:rFonts w:ascii="Times New Roman" w:hAnsi="Times New Roman" w:cs="Times New Roman"/>
        </w:rPr>
        <w:t xml:space="preserve"> t</w:t>
      </w:r>
      <w:r w:rsidR="00297B85" w:rsidRPr="00297B85">
        <w:rPr>
          <w:rFonts w:ascii="Times New Roman" w:hAnsi="Times New Roman" w:cs="Times New Roman"/>
        </w:rPr>
        <w:t>he Golden Globe Awards</w:t>
      </w:r>
      <w:r w:rsidRPr="00297B85">
        <w:rPr>
          <w:rFonts w:ascii="Times New Roman" w:hAnsi="Times New Roman" w:cs="Times New Roman"/>
        </w:rPr>
        <w:t>, which returned to CBS in January 2024, and the first</w:t>
      </w:r>
      <w:r w:rsidR="00297B85">
        <w:rPr>
          <w:rFonts w:ascii="Times New Roman" w:hAnsi="Times New Roman" w:cs="Times New Roman"/>
        </w:rPr>
        <w:t>-</w:t>
      </w:r>
      <w:r w:rsidRPr="00297B85">
        <w:rPr>
          <w:rFonts w:ascii="Times New Roman" w:hAnsi="Times New Roman" w:cs="Times New Roman"/>
        </w:rPr>
        <w:t>time airing of the MTV VMAs on CBS in September 2025.</w:t>
      </w:r>
      <w:r w:rsidR="00297B85">
        <w:rPr>
          <w:rFonts w:ascii="Times New Roman" w:hAnsi="Times New Roman" w:cs="Times New Roman"/>
        </w:rPr>
        <w:t xml:space="preserve"> </w:t>
      </w:r>
      <w:r w:rsidRPr="00297B85">
        <w:rPr>
          <w:rFonts w:ascii="Times New Roman" w:hAnsi="Times New Roman" w:cs="Times New Roman"/>
        </w:rPr>
        <w:t>She has received associate producer credits on productions including JOHN LEWIS: CELEBRATING A HERO and GARTH &amp; TRISHA LIVE! Other CBS programs and specials she has worked on include THE NATIONAL CHRISTMAS TREE LIGHTING, NEW YEAR’S EVE LIVE: NASHVILLE’S BIG BASH, ADELE: ONE NIGHT ONLY, THE 100</w:t>
      </w:r>
      <w:r w:rsidR="00297B85" w:rsidRPr="00297B85">
        <w:rPr>
          <w:rFonts w:ascii="Times New Roman" w:hAnsi="Times New Roman" w:cs="Times New Roman"/>
          <w:vertAlign w:val="superscript"/>
        </w:rPr>
        <w:t>TH</w:t>
      </w:r>
      <w:r w:rsidRPr="00297B85">
        <w:rPr>
          <w:rFonts w:ascii="Times New Roman" w:hAnsi="Times New Roman" w:cs="Times New Roman"/>
        </w:rPr>
        <w:t>: BILLY JOEL AT MADISON SQUARE GARDEN and AN EVENING WITH DUA LIPA.</w:t>
      </w:r>
    </w:p>
    <w:p w14:paraId="1B43FA42" w14:textId="79937817" w:rsidR="003624AA" w:rsidRPr="00297B85" w:rsidRDefault="003624AA" w:rsidP="00297B85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1B05638" w14:textId="77777777" w:rsidR="00D24849" w:rsidRPr="00297B85" w:rsidRDefault="00D24849" w:rsidP="00297B85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D24849" w:rsidRPr="00297B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4AA"/>
    <w:rsid w:val="00297B85"/>
    <w:rsid w:val="003624AA"/>
    <w:rsid w:val="006502E8"/>
    <w:rsid w:val="00704BF8"/>
    <w:rsid w:val="00793501"/>
    <w:rsid w:val="008C3BFC"/>
    <w:rsid w:val="00975B83"/>
    <w:rsid w:val="00A71BCD"/>
    <w:rsid w:val="00D24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6D49F"/>
  <w15:chartTrackingRefBased/>
  <w15:docId w15:val="{DCE08428-4AD7-41E2-8CFE-62F31D290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24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24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24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24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24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24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24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24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24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24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24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24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24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24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24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24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24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24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24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24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24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24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24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24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24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24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24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24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24AA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297B8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42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0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8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147</Words>
  <Characters>839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Gonzales, Phil</dc:creator>
  <cp:keywords/>
  <dc:description/>
  <cp:lastModifiedBy>Jones, Isabel</cp:lastModifiedBy>
  <cp:revision>2</cp:revision>
  <dcterms:created xsi:type="dcterms:W3CDTF">2025-09-25T14:12:00Z</dcterms:created>
  <dcterms:modified xsi:type="dcterms:W3CDTF">2025-09-25T14:12:00Z</dcterms:modified>
</cp:coreProperties>
</file>